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1C15A" w14:textId="5ED53DEB" w:rsidR="00FA78FC" w:rsidRPr="00B01DAA" w:rsidRDefault="00FA78FC" w:rsidP="00FA78FC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bookmarkStart w:id="0" w:name="_Hlk33543470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F3083C"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1C9392A2" w14:textId="0AA84054" w:rsidR="00FA78FC" w:rsidRPr="00650260" w:rsidRDefault="00FA78FC" w:rsidP="00FA78FC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  <w:lang w:val="hy-AM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r w:rsidRPr="009D6CB5">
        <w:rPr>
          <w:rFonts w:ascii="Times New Roman" w:hAnsi="Times New Roman"/>
          <w:b/>
          <w:bCs/>
          <w:szCs w:val="24"/>
        </w:rPr>
        <w:t>KEAP GHASHDZB-</w:t>
      </w:r>
      <w:r w:rsidRPr="00DC45DC">
        <w:rPr>
          <w:rFonts w:ascii="Times New Roman" w:hAnsi="Times New Roman"/>
          <w:b/>
          <w:bCs/>
          <w:szCs w:val="24"/>
        </w:rPr>
        <w:t xml:space="preserve"> </w:t>
      </w:r>
      <w:r w:rsidR="00650260">
        <w:rPr>
          <w:rFonts w:ascii="Times New Roman" w:hAnsi="Times New Roman"/>
          <w:b/>
          <w:bCs/>
          <w:szCs w:val="24"/>
          <w:lang w:val="hy-AM"/>
        </w:rPr>
        <w:t>DEX</w:t>
      </w:r>
      <w:r w:rsidRPr="009D6CB5">
        <w:rPr>
          <w:rFonts w:ascii="Times New Roman" w:hAnsi="Times New Roman"/>
          <w:b/>
          <w:bCs/>
          <w:szCs w:val="24"/>
        </w:rPr>
        <w:t>-20/</w:t>
      </w:r>
      <w:r w:rsidR="005625F4" w:rsidRPr="005625F4">
        <w:rPr>
          <w:rFonts w:ascii="Times New Roman" w:hAnsi="Times New Roman"/>
          <w:b/>
          <w:bCs/>
          <w:szCs w:val="24"/>
        </w:rPr>
        <w:t>1</w:t>
      </w:r>
      <w:r w:rsidR="00650260">
        <w:rPr>
          <w:rFonts w:ascii="Times New Roman" w:hAnsi="Times New Roman"/>
          <w:b/>
          <w:bCs/>
          <w:szCs w:val="24"/>
          <w:lang w:val="hy-AM"/>
        </w:rPr>
        <w:t>5</w:t>
      </w:r>
    </w:p>
    <w:p w14:paraId="646D0AEB" w14:textId="5FAB0326" w:rsidR="00FA78FC" w:rsidRPr="005537E5" w:rsidRDefault="00FA78FC" w:rsidP="00FA78FC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FE5FDB">
        <w:rPr>
          <w:rFonts w:ascii="GHEA Grapalat" w:hAnsi="GHEA Grapalat" w:cs="Sylfaen"/>
          <w:sz w:val="20"/>
          <w:lang w:val="ru-RU"/>
        </w:rPr>
        <w:t>1</w:t>
      </w:r>
      <w:r w:rsidR="00F3083C">
        <w:rPr>
          <w:rFonts w:ascii="GHEA Grapalat" w:hAnsi="GHEA Grapalat" w:cs="Sylfaen"/>
          <w:sz w:val="20"/>
          <w:lang w:val="ru-RU"/>
        </w:rPr>
        <w:t>4</w:t>
      </w:r>
      <w:r>
        <w:rPr>
          <w:rFonts w:ascii="GHEA Grapalat" w:hAnsi="GHEA Grapalat" w:cs="Sylfaen"/>
          <w:sz w:val="20"/>
          <w:lang w:val="ru-RU"/>
        </w:rPr>
        <w:t>.</w:t>
      </w:r>
      <w:r w:rsidRPr="00DC45DC">
        <w:rPr>
          <w:rFonts w:ascii="GHEA Grapalat" w:hAnsi="GHEA Grapalat" w:cs="Sylfaen"/>
          <w:sz w:val="20"/>
          <w:lang w:val="ru-RU"/>
        </w:rPr>
        <w:t>0</w:t>
      </w:r>
      <w:r w:rsidR="00FE5FDB">
        <w:rPr>
          <w:rFonts w:ascii="GHEA Grapalat" w:hAnsi="GHEA Grapalat" w:cs="Sylfaen"/>
          <w:sz w:val="20"/>
          <w:lang w:val="ru-RU"/>
        </w:rPr>
        <w:t>8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>20</w:t>
      </w:r>
      <w:r w:rsidRPr="00DC45DC">
        <w:rPr>
          <w:rFonts w:ascii="GHEA Grapalat" w:hAnsi="GHEA Grapalat" w:cs="Sylfaen"/>
          <w:sz w:val="20"/>
          <w:lang w:val="ru-RU"/>
        </w:rPr>
        <w:t>20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4648D0CF" w14:textId="0B0E15E1" w:rsidR="00FA78FC" w:rsidRDefault="00FA78FC" w:rsidP="00FA78F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="00F3083C">
        <w:rPr>
          <w:rFonts w:ascii="GHEA Grapalat" w:hAnsi="GHEA Grapalat" w:cs="Sylfaen"/>
          <w:sz w:val="20"/>
          <w:lang w:val="ru-RU"/>
        </w:rPr>
        <w:t>2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650260">
        <w:rPr>
          <w:rFonts w:ascii="GHEA Grapalat" w:hAnsi="GHEA Grapalat" w:cs="Sylfaen"/>
          <w:sz w:val="20"/>
          <w:lang w:val="hy-AM"/>
        </w:rPr>
        <w:t>0</w:t>
      </w:r>
      <w:r w:rsidRPr="00EB13FB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727F5D34" w14:textId="77777777" w:rsidR="00FA78FC" w:rsidRPr="004363C6" w:rsidRDefault="00FA78FC" w:rsidP="00FA78F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1B278316" w14:textId="30DB636A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55DCABBF" w14:textId="6529E449" w:rsidR="00FA78FC" w:rsidRPr="00DC45D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Pr="00DC45DC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0DB5A68A" w14:textId="7362F08A" w:rsidR="00FA78FC" w:rsidRPr="00DC45D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951E66">
        <w:rPr>
          <w:rFonts w:ascii="GHEA Grapalat" w:hAnsi="GHEA Grapalat" w:cs="GHEA Grapalat"/>
          <w:sz w:val="20"/>
          <w:lang w:val="ru-RU"/>
        </w:rPr>
        <w:t xml:space="preserve">  </w:t>
      </w: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0CC2C20B" w14:textId="77777777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269AE588" w14:textId="47ED489F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proofErr w:type="spellStart"/>
      <w:r w:rsidR="00D858F9" w:rsidRPr="005B32AB">
        <w:rPr>
          <w:rFonts w:ascii="GHEA Grapalat" w:hAnsi="GHEA Grapalat" w:cs="GHEA Grapalat"/>
          <w:sz w:val="20"/>
          <w:lang w:val="ru-RU"/>
        </w:rPr>
        <w:t>Н.Аветис</w:t>
      </w:r>
      <w:r>
        <w:rPr>
          <w:rFonts w:ascii="GHEA Grapalat" w:hAnsi="GHEA Grapalat" w:cs="GHEA Grapalat"/>
          <w:sz w:val="20"/>
          <w:lang w:val="ru-RU"/>
        </w:rPr>
        <w:t>ян</w:t>
      </w:r>
      <w:proofErr w:type="spellEnd"/>
    </w:p>
    <w:bookmarkEnd w:id="0"/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7E2CCA71" w14:textId="4CD57C22" w:rsidR="001C301C" w:rsidRDefault="00C90969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en-US"/>
        </w:rPr>
      </w:pPr>
      <w:proofErr w:type="spellStart"/>
      <w:r>
        <w:rPr>
          <w:rFonts w:ascii="GHEA Grapalat" w:hAnsi="GHEA Grapalat" w:cs="Sylfaen"/>
          <w:sz w:val="20"/>
          <w:lang w:val="en-US"/>
        </w:rPr>
        <w:t>М.Осикян</w:t>
      </w:r>
      <w:proofErr w:type="spellEnd"/>
    </w:p>
    <w:p w14:paraId="35080E87" w14:textId="77777777" w:rsidR="00C90969" w:rsidRPr="005537E5" w:rsidRDefault="00C90969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F6CD867" w14:textId="77777777" w:rsidR="00650260" w:rsidRPr="00650260" w:rsidRDefault="00650260" w:rsidP="00650260">
      <w:pPr>
        <w:spacing w:before="100" w:beforeAutospacing="1" w:after="100" w:afterAutospacing="1"/>
        <w:jc w:val="both"/>
        <w:outlineLvl w:val="2"/>
        <w:rPr>
          <w:rFonts w:ascii="GHEA Grapalat" w:hAnsi="GHEA Grapalat" w:cs="Sylfaen"/>
          <w:sz w:val="20"/>
        </w:rPr>
      </w:pPr>
      <w:r w:rsidRPr="00650260">
        <w:rPr>
          <w:rFonts w:ascii="GHEA Grapalat" w:hAnsi="GHEA Grapalat" w:cs="Sylfaen" w:hint="eastAsia"/>
          <w:sz w:val="20"/>
        </w:rPr>
        <w:t>Утвердить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следующую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повестку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дня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заседания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комиссии</w:t>
      </w:r>
      <w:r w:rsidRPr="00650260">
        <w:rPr>
          <w:rFonts w:ascii="GHEA Grapalat" w:hAnsi="GHEA Grapalat" w:cs="Sylfaen"/>
          <w:sz w:val="20"/>
        </w:rPr>
        <w:t>.</w:t>
      </w:r>
    </w:p>
    <w:p w14:paraId="7DB6A0F6" w14:textId="77777777" w:rsidR="00650260" w:rsidRPr="00650260" w:rsidRDefault="00650260" w:rsidP="00650260">
      <w:pPr>
        <w:spacing w:before="100" w:beforeAutospacing="1" w:after="100" w:afterAutospacing="1"/>
        <w:jc w:val="both"/>
        <w:outlineLvl w:val="2"/>
        <w:rPr>
          <w:rFonts w:ascii="GHEA Grapalat" w:hAnsi="GHEA Grapalat" w:cs="Sylfaen"/>
          <w:sz w:val="20"/>
        </w:rPr>
      </w:pPr>
      <w:r w:rsidRPr="00650260">
        <w:rPr>
          <w:rFonts w:ascii="GHEA Grapalat" w:hAnsi="GHEA Grapalat" w:cs="Sylfaen"/>
          <w:sz w:val="20"/>
        </w:rPr>
        <w:t xml:space="preserve">1. </w:t>
      </w:r>
      <w:r w:rsidRPr="00650260">
        <w:rPr>
          <w:rFonts w:ascii="GHEA Grapalat" w:hAnsi="GHEA Grapalat" w:cs="Sylfaen" w:hint="eastAsia"/>
          <w:sz w:val="20"/>
        </w:rPr>
        <w:t>Об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утверждении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повестки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дня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заседания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комиссии</w:t>
      </w:r>
      <w:r w:rsidRPr="00650260">
        <w:rPr>
          <w:rFonts w:ascii="GHEA Grapalat" w:hAnsi="GHEA Grapalat" w:cs="Sylfaen"/>
          <w:sz w:val="20"/>
        </w:rPr>
        <w:t>;</w:t>
      </w:r>
    </w:p>
    <w:p w14:paraId="6249EA63" w14:textId="77777777" w:rsidR="00650260" w:rsidRPr="00650260" w:rsidRDefault="00650260" w:rsidP="00650260">
      <w:pPr>
        <w:spacing w:before="100" w:beforeAutospacing="1" w:after="100" w:afterAutospacing="1"/>
        <w:jc w:val="both"/>
        <w:outlineLvl w:val="2"/>
        <w:rPr>
          <w:rFonts w:ascii="GHEA Grapalat" w:hAnsi="GHEA Grapalat" w:cs="Sylfaen"/>
          <w:sz w:val="20"/>
        </w:rPr>
      </w:pPr>
      <w:r w:rsidRPr="00650260">
        <w:rPr>
          <w:rFonts w:ascii="GHEA Grapalat" w:hAnsi="GHEA Grapalat" w:cs="Sylfaen"/>
          <w:sz w:val="20"/>
        </w:rPr>
        <w:t xml:space="preserve">2. </w:t>
      </w:r>
      <w:r w:rsidRPr="00650260">
        <w:rPr>
          <w:rFonts w:ascii="GHEA Grapalat" w:hAnsi="GHEA Grapalat" w:cs="Sylfaen" w:hint="eastAsia"/>
          <w:sz w:val="20"/>
        </w:rPr>
        <w:t>Об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организации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переговоров</w:t>
      </w:r>
      <w:r w:rsidRPr="00650260">
        <w:rPr>
          <w:rFonts w:ascii="GHEA Grapalat" w:hAnsi="GHEA Grapalat" w:cs="Sylfaen"/>
          <w:sz w:val="20"/>
        </w:rPr>
        <w:t>.</w:t>
      </w:r>
    </w:p>
    <w:p w14:paraId="65A86A5E" w14:textId="5F67846C" w:rsidR="00650260" w:rsidRPr="00650260" w:rsidRDefault="00650260" w:rsidP="00650260">
      <w:pPr>
        <w:spacing w:before="100" w:beforeAutospacing="1" w:after="100" w:afterAutospacing="1"/>
        <w:jc w:val="both"/>
        <w:outlineLvl w:val="2"/>
        <w:rPr>
          <w:rFonts w:ascii="GHEA Grapalat" w:hAnsi="GHEA Grapalat" w:cs="Sylfaen"/>
          <w:sz w:val="20"/>
        </w:rPr>
      </w:pPr>
      <w:r w:rsidRPr="00650260">
        <w:rPr>
          <w:rFonts w:ascii="GHEA Grapalat" w:hAnsi="GHEA Grapalat" w:cs="Sylfaen"/>
          <w:sz w:val="20"/>
        </w:rPr>
        <w:t xml:space="preserve">3. </w:t>
      </w:r>
      <w:r w:rsidRPr="00650260">
        <w:rPr>
          <w:rFonts w:ascii="GHEA Grapalat" w:hAnsi="GHEA Grapalat" w:cs="Sylfaen" w:hint="eastAsia"/>
          <w:sz w:val="20"/>
        </w:rPr>
        <w:t>Утверждение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несостоявшихся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платежей</w:t>
      </w:r>
    </w:p>
    <w:p w14:paraId="317702A2" w14:textId="1F0060F7" w:rsidR="00650260" w:rsidRPr="00650260" w:rsidRDefault="00650260" w:rsidP="00650260">
      <w:pPr>
        <w:spacing w:before="100" w:beforeAutospacing="1" w:after="100" w:afterAutospacing="1"/>
        <w:jc w:val="both"/>
        <w:outlineLvl w:val="2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i/>
          <w:iCs/>
          <w:sz w:val="20"/>
          <w:lang w:val="hy-AM"/>
        </w:rPr>
        <w:t xml:space="preserve">           </w:t>
      </w:r>
      <w:r w:rsidRPr="00650260">
        <w:rPr>
          <w:rFonts w:ascii="GHEA Grapalat" w:hAnsi="GHEA Grapalat" w:cs="Sylfaen" w:hint="eastAsia"/>
          <w:i/>
          <w:iCs/>
          <w:sz w:val="20"/>
        </w:rPr>
        <w:t>Принято</w:t>
      </w:r>
      <w:r w:rsidRPr="00650260">
        <w:rPr>
          <w:rFonts w:ascii="GHEA Grapalat" w:hAnsi="GHEA Grapalat" w:cs="Sylfaen"/>
          <w:i/>
          <w:iCs/>
          <w:sz w:val="20"/>
        </w:rPr>
        <w:t xml:space="preserve"> </w:t>
      </w:r>
      <w:r w:rsidRPr="00650260">
        <w:rPr>
          <w:rFonts w:ascii="GHEA Grapalat" w:hAnsi="GHEA Grapalat" w:cs="Sylfaen" w:hint="eastAsia"/>
          <w:i/>
          <w:iCs/>
          <w:sz w:val="20"/>
        </w:rPr>
        <w:t>решение</w:t>
      </w:r>
      <w:r w:rsidRPr="00650260">
        <w:rPr>
          <w:rFonts w:ascii="GHEA Grapalat" w:hAnsi="GHEA Grapalat" w:cs="Sylfaen"/>
          <w:i/>
          <w:iCs/>
          <w:sz w:val="20"/>
        </w:rPr>
        <w:t xml:space="preserve">: 3 </w:t>
      </w:r>
      <w:r w:rsidRPr="00650260">
        <w:rPr>
          <w:rFonts w:ascii="GHEA Grapalat" w:hAnsi="GHEA Grapalat" w:cs="Sylfaen" w:hint="eastAsia"/>
          <w:i/>
          <w:iCs/>
          <w:sz w:val="20"/>
        </w:rPr>
        <w:t>за</w:t>
      </w:r>
      <w:r w:rsidRPr="00650260">
        <w:rPr>
          <w:rFonts w:ascii="GHEA Grapalat" w:hAnsi="GHEA Grapalat" w:cs="Sylfaen"/>
          <w:i/>
          <w:iCs/>
          <w:sz w:val="20"/>
        </w:rPr>
        <w:t xml:space="preserve">, 0 </w:t>
      </w:r>
      <w:r w:rsidRPr="00650260">
        <w:rPr>
          <w:rFonts w:ascii="GHEA Grapalat" w:hAnsi="GHEA Grapalat" w:cs="Sylfaen" w:hint="eastAsia"/>
          <w:i/>
          <w:iCs/>
          <w:sz w:val="20"/>
        </w:rPr>
        <w:t>против</w:t>
      </w:r>
    </w:p>
    <w:p w14:paraId="3DACDC7D" w14:textId="77777777" w:rsidR="00650260" w:rsidRPr="00650260" w:rsidRDefault="00650260" w:rsidP="00650260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  <w:u w:val="single"/>
        </w:rPr>
      </w:pPr>
      <w:r w:rsidRPr="00650260">
        <w:rPr>
          <w:rFonts w:ascii="GHEA Grapalat" w:hAnsi="GHEA Grapalat" w:cs="Sylfaen"/>
          <w:sz w:val="20"/>
          <w:u w:val="single"/>
        </w:rPr>
        <w:t>2</w:t>
      </w:r>
      <w:r w:rsidRPr="00650260">
        <w:rPr>
          <w:rFonts w:ascii="Cambria Math" w:hAnsi="Cambria Math" w:cs="Cambria Math"/>
          <w:sz w:val="20"/>
          <w:u w:val="single"/>
        </w:rPr>
        <w:t>․</w:t>
      </w:r>
      <w:r w:rsidRPr="00650260">
        <w:rPr>
          <w:rFonts w:ascii="GHEA Grapalat" w:hAnsi="GHEA Grapalat" w:cs="Sylfaen" w:hint="eastAsia"/>
          <w:sz w:val="20"/>
          <w:u w:val="single"/>
        </w:rPr>
        <w:t>Об</w:t>
      </w:r>
      <w:r w:rsidRPr="00650260">
        <w:rPr>
          <w:rFonts w:ascii="GHEA Grapalat" w:hAnsi="GHEA Grapalat" w:cs="Sylfaen"/>
          <w:sz w:val="20"/>
          <w:u w:val="single"/>
        </w:rPr>
        <w:t xml:space="preserve"> </w:t>
      </w:r>
      <w:r w:rsidRPr="00650260">
        <w:rPr>
          <w:rFonts w:ascii="GHEA Grapalat" w:hAnsi="GHEA Grapalat" w:cs="Sylfaen" w:hint="eastAsia"/>
          <w:sz w:val="20"/>
          <w:u w:val="single"/>
        </w:rPr>
        <w:t>организации</w:t>
      </w:r>
      <w:r w:rsidRPr="00650260">
        <w:rPr>
          <w:rFonts w:ascii="GHEA Grapalat" w:hAnsi="GHEA Grapalat" w:cs="Sylfaen"/>
          <w:sz w:val="20"/>
          <w:u w:val="single"/>
        </w:rPr>
        <w:t xml:space="preserve"> </w:t>
      </w:r>
      <w:r w:rsidRPr="00650260">
        <w:rPr>
          <w:rFonts w:ascii="GHEA Grapalat" w:hAnsi="GHEA Grapalat" w:cs="Sylfaen" w:hint="eastAsia"/>
          <w:sz w:val="20"/>
          <w:u w:val="single"/>
        </w:rPr>
        <w:t>переговоров</w:t>
      </w:r>
    </w:p>
    <w:p w14:paraId="55A9DC39" w14:textId="5904A7A7" w:rsidR="00650260" w:rsidRPr="00650260" w:rsidRDefault="00650260" w:rsidP="00650260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  <w:u w:val="single"/>
        </w:rPr>
      </w:pPr>
      <w:r w:rsidRPr="00650260">
        <w:rPr>
          <w:rFonts w:ascii="GHEA Grapalat" w:hAnsi="GHEA Grapalat" w:cs="Sylfaen"/>
          <w:sz w:val="20"/>
          <w:u w:val="single"/>
        </w:rPr>
        <w:t>(</w:t>
      </w:r>
      <w:r w:rsidRPr="00650260">
        <w:rPr>
          <w:rFonts w:ascii="GHEA Grapalat" w:hAnsi="GHEA Grapalat" w:cs="Sylfaen" w:hint="eastAsia"/>
          <w:sz w:val="20"/>
          <w:u w:val="single"/>
        </w:rPr>
        <w:t>М</w:t>
      </w:r>
      <w:r w:rsidRPr="00650260">
        <w:rPr>
          <w:rFonts w:ascii="GHEA Grapalat" w:hAnsi="GHEA Grapalat" w:cs="Sylfaen"/>
          <w:sz w:val="20"/>
          <w:u w:val="single"/>
        </w:rPr>
        <w:t xml:space="preserve">. </w:t>
      </w:r>
      <w:proofErr w:type="spellStart"/>
      <w:r w:rsidRPr="00650260">
        <w:rPr>
          <w:rFonts w:ascii="GHEA Grapalat" w:hAnsi="GHEA Grapalat" w:cs="Sylfaen" w:hint="eastAsia"/>
          <w:sz w:val="20"/>
          <w:u w:val="single"/>
        </w:rPr>
        <w:t>Осикян</w:t>
      </w:r>
      <w:proofErr w:type="spellEnd"/>
      <w:r w:rsidRPr="00650260">
        <w:rPr>
          <w:rFonts w:ascii="GHEA Grapalat" w:hAnsi="GHEA Grapalat" w:cs="Sylfaen"/>
          <w:sz w:val="20"/>
          <w:u w:val="single"/>
        </w:rPr>
        <w:t>)</w:t>
      </w:r>
    </w:p>
    <w:p w14:paraId="70724DEC" w14:textId="77777777" w:rsidR="00650260" w:rsidRPr="00650260" w:rsidRDefault="00650260" w:rsidP="00650260">
      <w:pPr>
        <w:spacing w:before="100" w:beforeAutospacing="1" w:after="100" w:afterAutospacing="1"/>
        <w:jc w:val="both"/>
        <w:outlineLvl w:val="2"/>
        <w:rPr>
          <w:rFonts w:ascii="GHEA Grapalat" w:hAnsi="GHEA Grapalat" w:cs="Sylfaen"/>
          <w:sz w:val="20"/>
        </w:rPr>
      </w:pPr>
      <w:r w:rsidRPr="00650260">
        <w:rPr>
          <w:rFonts w:ascii="GHEA Grapalat" w:hAnsi="GHEA Grapalat" w:cs="Sylfaen"/>
          <w:sz w:val="20"/>
        </w:rPr>
        <w:t xml:space="preserve">   </w:t>
      </w:r>
      <w:r w:rsidRPr="00650260">
        <w:rPr>
          <w:rFonts w:ascii="GHEA Grapalat" w:hAnsi="GHEA Grapalat" w:cs="Sylfaen" w:hint="eastAsia"/>
          <w:sz w:val="20"/>
        </w:rPr>
        <w:t>Поскольку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заявки</w:t>
      </w:r>
      <w:r w:rsidRPr="00650260">
        <w:rPr>
          <w:rFonts w:ascii="GHEA Grapalat" w:hAnsi="GHEA Grapalat" w:cs="Sylfaen"/>
          <w:sz w:val="20"/>
        </w:rPr>
        <w:t xml:space="preserve">, </w:t>
      </w:r>
      <w:r w:rsidRPr="00650260">
        <w:rPr>
          <w:rFonts w:ascii="GHEA Grapalat" w:hAnsi="GHEA Grapalat" w:cs="Sylfaen" w:hint="eastAsia"/>
          <w:sz w:val="20"/>
        </w:rPr>
        <w:t>представленные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по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лотам</w:t>
      </w:r>
      <w:r w:rsidRPr="00650260">
        <w:rPr>
          <w:rFonts w:ascii="GHEA Grapalat" w:hAnsi="GHEA Grapalat" w:cs="Sylfaen"/>
          <w:sz w:val="20"/>
        </w:rPr>
        <w:t xml:space="preserve"> 2, 3, 4 և </w:t>
      </w:r>
      <w:r w:rsidRPr="00650260">
        <w:rPr>
          <w:rFonts w:ascii="GHEA Grapalat" w:hAnsi="GHEA Grapalat" w:cs="Sylfaen" w:hint="eastAsia"/>
          <w:sz w:val="20"/>
        </w:rPr>
        <w:t>превышают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предусмотренные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финансовые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ресурсы</w:t>
      </w:r>
      <w:r w:rsidRPr="00650260">
        <w:rPr>
          <w:rFonts w:ascii="GHEA Grapalat" w:hAnsi="GHEA Grapalat" w:cs="Sylfaen"/>
          <w:sz w:val="20"/>
        </w:rPr>
        <w:t xml:space="preserve">, </w:t>
      </w:r>
      <w:r w:rsidRPr="00650260">
        <w:rPr>
          <w:rFonts w:ascii="GHEA Grapalat" w:hAnsi="GHEA Grapalat" w:cs="Sylfaen" w:hint="eastAsia"/>
          <w:sz w:val="20"/>
        </w:rPr>
        <w:t>Комитет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решил</w:t>
      </w:r>
      <w:r w:rsidRPr="00650260">
        <w:rPr>
          <w:rFonts w:ascii="GHEA Grapalat" w:hAnsi="GHEA Grapalat" w:cs="Sylfaen"/>
          <w:sz w:val="20"/>
        </w:rPr>
        <w:t>:</w:t>
      </w:r>
    </w:p>
    <w:p w14:paraId="6C24410E" w14:textId="77777777" w:rsidR="00650260" w:rsidRPr="00650260" w:rsidRDefault="00650260" w:rsidP="00650260">
      <w:pPr>
        <w:spacing w:before="100" w:beforeAutospacing="1" w:after="100" w:afterAutospacing="1"/>
        <w:jc w:val="both"/>
        <w:outlineLvl w:val="2"/>
        <w:rPr>
          <w:rFonts w:ascii="GHEA Grapalat" w:hAnsi="GHEA Grapalat" w:cs="Sylfaen"/>
          <w:sz w:val="20"/>
        </w:rPr>
      </w:pPr>
      <w:r w:rsidRPr="00650260">
        <w:rPr>
          <w:rFonts w:ascii="GHEA Grapalat" w:hAnsi="GHEA Grapalat" w:cs="Sylfaen" w:hint="eastAsia"/>
          <w:sz w:val="20"/>
        </w:rPr>
        <w:t>Правительство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РА</w:t>
      </w:r>
      <w:r w:rsidRPr="00650260">
        <w:rPr>
          <w:rFonts w:ascii="GHEA Grapalat" w:hAnsi="GHEA Grapalat" w:cs="Sylfaen"/>
          <w:sz w:val="20"/>
        </w:rPr>
        <w:t xml:space="preserve"> 04.05.2017 </w:t>
      </w:r>
      <w:r w:rsidRPr="00650260">
        <w:rPr>
          <w:rFonts w:ascii="GHEA Grapalat" w:hAnsi="GHEA Grapalat" w:cs="Sylfaen" w:hint="eastAsia"/>
          <w:sz w:val="20"/>
        </w:rPr>
        <w:t>В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целях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определения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победителя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по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указанным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лотам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в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соответствии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с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частью</w:t>
      </w:r>
      <w:r w:rsidRPr="00650260">
        <w:rPr>
          <w:rFonts w:ascii="GHEA Grapalat" w:hAnsi="GHEA Grapalat" w:cs="Sylfaen"/>
          <w:sz w:val="20"/>
        </w:rPr>
        <w:t xml:space="preserve"> 5 </w:t>
      </w:r>
      <w:r w:rsidRPr="00650260">
        <w:rPr>
          <w:rFonts w:ascii="GHEA Grapalat" w:hAnsi="GHEA Grapalat" w:cs="Sylfaen" w:hint="eastAsia"/>
          <w:sz w:val="20"/>
        </w:rPr>
        <w:t>пункта</w:t>
      </w:r>
      <w:r w:rsidRPr="00650260">
        <w:rPr>
          <w:rFonts w:ascii="GHEA Grapalat" w:hAnsi="GHEA Grapalat" w:cs="Sylfaen"/>
          <w:sz w:val="20"/>
        </w:rPr>
        <w:t xml:space="preserve"> 5 </w:t>
      </w:r>
      <w:r w:rsidRPr="00650260">
        <w:rPr>
          <w:rFonts w:ascii="GHEA Grapalat" w:hAnsi="GHEA Grapalat" w:cs="Sylfaen" w:hint="eastAsia"/>
          <w:sz w:val="20"/>
        </w:rPr>
        <w:t>Порядка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закупок</w:t>
      </w:r>
      <w:r w:rsidRPr="00650260">
        <w:rPr>
          <w:rFonts w:ascii="GHEA Grapalat" w:hAnsi="GHEA Grapalat" w:cs="Sylfaen"/>
          <w:sz w:val="20"/>
        </w:rPr>
        <w:t xml:space="preserve">, </w:t>
      </w:r>
      <w:r w:rsidRPr="00650260">
        <w:rPr>
          <w:rFonts w:ascii="GHEA Grapalat" w:hAnsi="GHEA Grapalat" w:cs="Sylfaen" w:hint="eastAsia"/>
          <w:sz w:val="20"/>
        </w:rPr>
        <w:t>утвержденного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Постановлением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№</w:t>
      </w:r>
      <w:r w:rsidRPr="00650260">
        <w:rPr>
          <w:rFonts w:ascii="GHEA Grapalat" w:hAnsi="GHEA Grapalat" w:cs="Sylfaen"/>
          <w:sz w:val="20"/>
        </w:rPr>
        <w:t xml:space="preserve"> 526-</w:t>
      </w:r>
      <w:r w:rsidRPr="00650260">
        <w:rPr>
          <w:rFonts w:ascii="GHEA Grapalat" w:hAnsi="GHEA Grapalat" w:cs="Sylfaen" w:hint="eastAsia"/>
          <w:sz w:val="20"/>
        </w:rPr>
        <w:t>Н</w:t>
      </w:r>
      <w:r w:rsidRPr="00650260">
        <w:rPr>
          <w:rFonts w:ascii="GHEA Grapalat" w:hAnsi="GHEA Grapalat" w:cs="Sylfaen"/>
          <w:sz w:val="20"/>
        </w:rPr>
        <w:t xml:space="preserve">, </w:t>
      </w:r>
      <w:r w:rsidRPr="00650260">
        <w:rPr>
          <w:rFonts w:ascii="GHEA Grapalat" w:hAnsi="GHEA Grapalat" w:cs="Sylfaen" w:hint="eastAsia"/>
          <w:sz w:val="20"/>
        </w:rPr>
        <w:t>приостановить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вскрытие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и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оценку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заявок</w:t>
      </w:r>
      <w:r w:rsidRPr="00650260">
        <w:rPr>
          <w:rFonts w:ascii="GHEA Grapalat" w:hAnsi="GHEA Grapalat" w:cs="Sylfaen"/>
          <w:sz w:val="20"/>
        </w:rPr>
        <w:t xml:space="preserve">, </w:t>
      </w:r>
      <w:r w:rsidRPr="00650260">
        <w:rPr>
          <w:rFonts w:ascii="GHEA Grapalat" w:hAnsi="GHEA Grapalat" w:cs="Sylfaen" w:hint="eastAsia"/>
          <w:sz w:val="20"/>
        </w:rPr>
        <w:t>провести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одновременные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переговоры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с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оцениваемыми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участниками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торгов</w:t>
      </w:r>
      <w:r w:rsidRPr="00650260">
        <w:rPr>
          <w:rFonts w:ascii="GHEA Grapalat" w:hAnsi="GHEA Grapalat" w:cs="Sylfaen"/>
          <w:sz w:val="20"/>
        </w:rPr>
        <w:t xml:space="preserve">, </w:t>
      </w:r>
      <w:r w:rsidRPr="00650260">
        <w:rPr>
          <w:rFonts w:ascii="GHEA Grapalat" w:hAnsi="GHEA Grapalat" w:cs="Sylfaen" w:hint="eastAsia"/>
          <w:sz w:val="20"/>
        </w:rPr>
        <w:t>удовлетворяющими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неценовым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условиям</w:t>
      </w:r>
      <w:r w:rsidRPr="00650260">
        <w:rPr>
          <w:rFonts w:ascii="GHEA Grapalat" w:hAnsi="GHEA Grapalat" w:cs="Sylfaen"/>
          <w:sz w:val="20"/>
        </w:rPr>
        <w:t xml:space="preserve">. </w:t>
      </w:r>
      <w:r w:rsidRPr="00650260">
        <w:rPr>
          <w:rFonts w:ascii="GHEA Grapalat" w:hAnsi="GHEA Grapalat" w:cs="Sylfaen" w:hint="eastAsia"/>
          <w:sz w:val="20"/>
        </w:rPr>
        <w:t>созвать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встречу</w:t>
      </w:r>
      <w:r w:rsidRPr="00650260">
        <w:rPr>
          <w:rFonts w:ascii="GHEA Grapalat" w:hAnsi="GHEA Grapalat" w:cs="Sylfaen"/>
          <w:sz w:val="20"/>
        </w:rPr>
        <w:t xml:space="preserve"> 14.08.2020 </w:t>
      </w:r>
      <w:r w:rsidRPr="00650260">
        <w:rPr>
          <w:rFonts w:ascii="GHEA Grapalat" w:hAnsi="GHEA Grapalat" w:cs="Sylfaen" w:hint="eastAsia"/>
          <w:sz w:val="20"/>
        </w:rPr>
        <w:t>в</w:t>
      </w:r>
      <w:r w:rsidRPr="00650260">
        <w:rPr>
          <w:rFonts w:ascii="GHEA Grapalat" w:hAnsi="GHEA Grapalat" w:cs="Sylfaen"/>
          <w:sz w:val="20"/>
        </w:rPr>
        <w:t xml:space="preserve"> 12:00, </w:t>
      </w:r>
      <w:r w:rsidRPr="00650260">
        <w:rPr>
          <w:rFonts w:ascii="GHEA Grapalat" w:hAnsi="GHEA Grapalat" w:cs="Sylfaen" w:hint="eastAsia"/>
          <w:sz w:val="20"/>
        </w:rPr>
        <w:t>установить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время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переговоров</w:t>
      </w:r>
      <w:r w:rsidRPr="00650260">
        <w:rPr>
          <w:rFonts w:ascii="GHEA Grapalat" w:hAnsi="GHEA Grapalat" w:cs="Sylfaen"/>
          <w:sz w:val="20"/>
        </w:rPr>
        <w:t xml:space="preserve"> 15 </w:t>
      </w:r>
      <w:r w:rsidRPr="00650260">
        <w:rPr>
          <w:rFonts w:ascii="GHEA Grapalat" w:hAnsi="GHEA Grapalat" w:cs="Sylfaen" w:hint="eastAsia"/>
          <w:sz w:val="20"/>
        </w:rPr>
        <w:t>минут</w:t>
      </w:r>
      <w:r w:rsidRPr="00650260">
        <w:rPr>
          <w:rFonts w:ascii="GHEA Grapalat" w:hAnsi="GHEA Grapalat" w:cs="Sylfaen"/>
          <w:sz w:val="20"/>
        </w:rPr>
        <w:t>.</w:t>
      </w:r>
    </w:p>
    <w:p w14:paraId="45E0ACB3" w14:textId="77777777" w:rsidR="00650260" w:rsidRPr="00650260" w:rsidRDefault="00650260" w:rsidP="00650260">
      <w:pPr>
        <w:spacing w:before="100" w:beforeAutospacing="1" w:after="100" w:afterAutospacing="1"/>
        <w:jc w:val="both"/>
        <w:outlineLvl w:val="2"/>
        <w:rPr>
          <w:rFonts w:ascii="GHEA Grapalat" w:hAnsi="GHEA Grapalat" w:cs="Sylfaen"/>
          <w:sz w:val="20"/>
        </w:rPr>
      </w:pPr>
      <w:r w:rsidRPr="00650260">
        <w:rPr>
          <w:rFonts w:ascii="GHEA Grapalat" w:hAnsi="GHEA Grapalat" w:cs="Sylfaen" w:hint="eastAsia"/>
          <w:sz w:val="20"/>
        </w:rPr>
        <w:t>Цены</w:t>
      </w:r>
      <w:r w:rsidRPr="00650260">
        <w:rPr>
          <w:rFonts w:ascii="GHEA Grapalat" w:hAnsi="GHEA Grapalat" w:cs="Sylfaen"/>
          <w:sz w:val="20"/>
        </w:rPr>
        <w:t xml:space="preserve">, </w:t>
      </w:r>
      <w:r w:rsidRPr="00650260">
        <w:rPr>
          <w:rFonts w:ascii="GHEA Grapalat" w:hAnsi="GHEA Grapalat" w:cs="Sylfaen" w:hint="eastAsia"/>
          <w:sz w:val="20"/>
        </w:rPr>
        <w:t>представленные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участниками</w:t>
      </w:r>
      <w:r w:rsidRPr="00650260">
        <w:rPr>
          <w:rFonts w:ascii="GHEA Grapalat" w:hAnsi="GHEA Grapalat" w:cs="Sylfaen"/>
          <w:sz w:val="20"/>
        </w:rPr>
        <w:t xml:space="preserve">, </w:t>
      </w:r>
      <w:r w:rsidRPr="00650260">
        <w:rPr>
          <w:rFonts w:ascii="GHEA Grapalat" w:hAnsi="GHEA Grapalat" w:cs="Sylfaen" w:hint="eastAsia"/>
          <w:sz w:val="20"/>
        </w:rPr>
        <w:t>остались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без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изменений</w:t>
      </w:r>
      <w:r w:rsidRPr="00650260">
        <w:rPr>
          <w:rFonts w:ascii="GHEA Grapalat" w:hAnsi="GHEA Grapalat" w:cs="Sylfaen"/>
          <w:sz w:val="20"/>
        </w:rPr>
        <w:t>.</w:t>
      </w:r>
    </w:p>
    <w:p w14:paraId="4116EAFB" w14:textId="3335A357" w:rsidR="00650260" w:rsidRPr="00650260" w:rsidRDefault="00650260" w:rsidP="00650260">
      <w:pPr>
        <w:spacing w:before="100" w:beforeAutospacing="1" w:after="100" w:afterAutospacing="1"/>
        <w:jc w:val="both"/>
        <w:outlineLvl w:val="2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i/>
          <w:iCs/>
          <w:sz w:val="20"/>
          <w:lang w:val="hy-AM"/>
        </w:rPr>
        <w:t xml:space="preserve">                </w:t>
      </w:r>
      <w:r w:rsidRPr="00650260">
        <w:rPr>
          <w:rFonts w:ascii="GHEA Grapalat" w:hAnsi="GHEA Grapalat" w:cs="Sylfaen" w:hint="eastAsia"/>
          <w:i/>
          <w:iCs/>
          <w:sz w:val="20"/>
        </w:rPr>
        <w:t>Принято</w:t>
      </w:r>
      <w:r w:rsidRPr="00650260">
        <w:rPr>
          <w:rFonts w:ascii="GHEA Grapalat" w:hAnsi="GHEA Grapalat" w:cs="Sylfaen"/>
          <w:i/>
          <w:iCs/>
          <w:sz w:val="20"/>
        </w:rPr>
        <w:t xml:space="preserve"> </w:t>
      </w:r>
      <w:r w:rsidRPr="00650260">
        <w:rPr>
          <w:rFonts w:ascii="GHEA Grapalat" w:hAnsi="GHEA Grapalat" w:cs="Sylfaen" w:hint="eastAsia"/>
          <w:i/>
          <w:iCs/>
          <w:sz w:val="20"/>
        </w:rPr>
        <w:t>решение</w:t>
      </w:r>
      <w:r w:rsidRPr="00650260">
        <w:rPr>
          <w:rFonts w:ascii="GHEA Grapalat" w:hAnsi="GHEA Grapalat" w:cs="Sylfaen"/>
          <w:i/>
          <w:iCs/>
          <w:sz w:val="20"/>
        </w:rPr>
        <w:t xml:space="preserve">: 3 </w:t>
      </w:r>
      <w:r w:rsidRPr="00650260">
        <w:rPr>
          <w:rFonts w:ascii="GHEA Grapalat" w:hAnsi="GHEA Grapalat" w:cs="Sylfaen" w:hint="eastAsia"/>
          <w:i/>
          <w:iCs/>
          <w:sz w:val="20"/>
        </w:rPr>
        <w:t>за</w:t>
      </w:r>
      <w:r w:rsidRPr="00650260">
        <w:rPr>
          <w:rFonts w:ascii="GHEA Grapalat" w:hAnsi="GHEA Grapalat" w:cs="Sylfaen"/>
          <w:i/>
          <w:iCs/>
          <w:sz w:val="20"/>
        </w:rPr>
        <w:t xml:space="preserve">, 0 </w:t>
      </w:r>
      <w:r w:rsidRPr="00650260">
        <w:rPr>
          <w:rFonts w:ascii="GHEA Grapalat" w:hAnsi="GHEA Grapalat" w:cs="Sylfaen" w:hint="eastAsia"/>
          <w:i/>
          <w:iCs/>
          <w:sz w:val="20"/>
        </w:rPr>
        <w:t>против</w:t>
      </w:r>
    </w:p>
    <w:p w14:paraId="27418816" w14:textId="77777777" w:rsidR="00650260" w:rsidRPr="00650260" w:rsidRDefault="00650260" w:rsidP="00650260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  <w:u w:val="single"/>
        </w:rPr>
      </w:pPr>
      <w:r w:rsidRPr="00650260">
        <w:rPr>
          <w:rFonts w:ascii="GHEA Grapalat" w:hAnsi="GHEA Grapalat" w:cs="Sylfaen"/>
          <w:sz w:val="20"/>
          <w:u w:val="single"/>
        </w:rPr>
        <w:t xml:space="preserve">3. </w:t>
      </w:r>
      <w:r w:rsidRPr="00650260">
        <w:rPr>
          <w:rFonts w:ascii="GHEA Grapalat" w:hAnsi="GHEA Grapalat" w:cs="Sylfaen" w:hint="eastAsia"/>
          <w:sz w:val="20"/>
          <w:u w:val="single"/>
        </w:rPr>
        <w:t>Об</w:t>
      </w:r>
      <w:r w:rsidRPr="00650260">
        <w:rPr>
          <w:rFonts w:ascii="GHEA Grapalat" w:hAnsi="GHEA Grapalat" w:cs="Sylfaen"/>
          <w:sz w:val="20"/>
          <w:u w:val="single"/>
        </w:rPr>
        <w:t xml:space="preserve"> </w:t>
      </w:r>
      <w:r w:rsidRPr="00650260">
        <w:rPr>
          <w:rFonts w:ascii="GHEA Grapalat" w:hAnsi="GHEA Grapalat" w:cs="Sylfaen" w:hint="eastAsia"/>
          <w:sz w:val="20"/>
          <w:u w:val="single"/>
        </w:rPr>
        <w:t>утверждении</w:t>
      </w:r>
      <w:r w:rsidRPr="00650260">
        <w:rPr>
          <w:rFonts w:ascii="GHEA Grapalat" w:hAnsi="GHEA Grapalat" w:cs="Sylfaen"/>
          <w:sz w:val="20"/>
          <w:u w:val="single"/>
        </w:rPr>
        <w:t xml:space="preserve"> </w:t>
      </w:r>
      <w:r w:rsidRPr="00650260">
        <w:rPr>
          <w:rFonts w:ascii="GHEA Grapalat" w:hAnsi="GHEA Grapalat" w:cs="Sylfaen" w:hint="eastAsia"/>
          <w:sz w:val="20"/>
          <w:u w:val="single"/>
        </w:rPr>
        <w:t>несостоявшихся</w:t>
      </w:r>
      <w:r w:rsidRPr="00650260">
        <w:rPr>
          <w:rFonts w:ascii="GHEA Grapalat" w:hAnsi="GHEA Grapalat" w:cs="Sylfaen"/>
          <w:sz w:val="20"/>
          <w:u w:val="single"/>
        </w:rPr>
        <w:t xml:space="preserve"> </w:t>
      </w:r>
      <w:r w:rsidRPr="00650260">
        <w:rPr>
          <w:rFonts w:ascii="GHEA Grapalat" w:hAnsi="GHEA Grapalat" w:cs="Sylfaen" w:hint="eastAsia"/>
          <w:sz w:val="20"/>
          <w:u w:val="single"/>
        </w:rPr>
        <w:t>доз</w:t>
      </w:r>
    </w:p>
    <w:p w14:paraId="180E72DC" w14:textId="77777777" w:rsidR="00650260" w:rsidRPr="00650260" w:rsidRDefault="00650260" w:rsidP="00650260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  <w:u w:val="single"/>
        </w:rPr>
      </w:pPr>
      <w:r w:rsidRPr="00650260">
        <w:rPr>
          <w:rFonts w:ascii="GHEA Grapalat" w:hAnsi="GHEA Grapalat" w:cs="Sylfaen"/>
          <w:sz w:val="20"/>
          <w:u w:val="single"/>
        </w:rPr>
        <w:t>(</w:t>
      </w:r>
      <w:r w:rsidRPr="00650260">
        <w:rPr>
          <w:rFonts w:ascii="GHEA Grapalat" w:hAnsi="GHEA Grapalat" w:cs="Sylfaen" w:hint="eastAsia"/>
          <w:sz w:val="20"/>
          <w:u w:val="single"/>
        </w:rPr>
        <w:t>М</w:t>
      </w:r>
      <w:r w:rsidRPr="00650260">
        <w:rPr>
          <w:rFonts w:ascii="GHEA Grapalat" w:hAnsi="GHEA Grapalat" w:cs="Sylfaen"/>
          <w:sz w:val="20"/>
          <w:u w:val="single"/>
        </w:rPr>
        <w:t xml:space="preserve">. </w:t>
      </w:r>
      <w:proofErr w:type="spellStart"/>
      <w:r w:rsidRPr="00650260">
        <w:rPr>
          <w:rFonts w:ascii="GHEA Grapalat" w:hAnsi="GHEA Grapalat" w:cs="Sylfaen" w:hint="eastAsia"/>
          <w:sz w:val="20"/>
          <w:u w:val="single"/>
        </w:rPr>
        <w:t>Осикян</w:t>
      </w:r>
      <w:proofErr w:type="spellEnd"/>
      <w:r w:rsidRPr="00650260">
        <w:rPr>
          <w:rFonts w:ascii="GHEA Grapalat" w:hAnsi="GHEA Grapalat" w:cs="Sylfaen"/>
          <w:sz w:val="20"/>
          <w:u w:val="single"/>
        </w:rPr>
        <w:t>)</w:t>
      </w:r>
    </w:p>
    <w:p w14:paraId="6D3C02C4" w14:textId="597813CE" w:rsidR="00650260" w:rsidRPr="00650260" w:rsidRDefault="00650260" w:rsidP="00650260">
      <w:pPr>
        <w:spacing w:before="100" w:beforeAutospacing="1" w:after="100" w:afterAutospacing="1"/>
        <w:ind w:firstLine="708"/>
        <w:jc w:val="both"/>
        <w:outlineLvl w:val="2"/>
        <w:rPr>
          <w:rFonts w:ascii="GHEA Grapalat" w:hAnsi="GHEA Grapalat" w:cs="Sylfaen"/>
          <w:sz w:val="20"/>
        </w:rPr>
      </w:pPr>
      <w:r w:rsidRPr="00650260">
        <w:rPr>
          <w:rFonts w:ascii="GHEA Grapalat" w:hAnsi="GHEA Grapalat" w:cs="Sylfaen" w:hint="eastAsia"/>
          <w:sz w:val="20"/>
        </w:rPr>
        <w:t>В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соответствии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с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пунктами</w:t>
      </w:r>
      <w:r w:rsidRPr="00650260">
        <w:rPr>
          <w:rFonts w:ascii="GHEA Grapalat" w:hAnsi="GHEA Grapalat" w:cs="Sylfaen"/>
          <w:sz w:val="20"/>
        </w:rPr>
        <w:t xml:space="preserve"> 2, 3, 4, 5 </w:t>
      </w:r>
      <w:r w:rsidRPr="00650260">
        <w:rPr>
          <w:rFonts w:ascii="GHEA Grapalat" w:hAnsi="GHEA Grapalat" w:cs="Sylfaen" w:hint="eastAsia"/>
          <w:sz w:val="20"/>
        </w:rPr>
        <w:t>пункта</w:t>
      </w:r>
      <w:r w:rsidRPr="00650260">
        <w:rPr>
          <w:rFonts w:ascii="GHEA Grapalat" w:hAnsi="GHEA Grapalat" w:cs="Sylfaen"/>
          <w:sz w:val="20"/>
        </w:rPr>
        <w:t xml:space="preserve"> 1 </w:t>
      </w:r>
      <w:r w:rsidRPr="00650260">
        <w:rPr>
          <w:rFonts w:ascii="GHEA Grapalat" w:hAnsi="GHEA Grapalat" w:cs="Sylfaen" w:hint="eastAsia"/>
          <w:sz w:val="20"/>
        </w:rPr>
        <w:t>части</w:t>
      </w:r>
      <w:r w:rsidRPr="00650260">
        <w:rPr>
          <w:rFonts w:ascii="GHEA Grapalat" w:hAnsi="GHEA Grapalat" w:cs="Sylfaen"/>
          <w:sz w:val="20"/>
        </w:rPr>
        <w:t xml:space="preserve"> 1 </w:t>
      </w:r>
      <w:r w:rsidRPr="00650260">
        <w:rPr>
          <w:rFonts w:ascii="GHEA Grapalat" w:hAnsi="GHEA Grapalat" w:cs="Sylfaen" w:hint="eastAsia"/>
          <w:sz w:val="20"/>
        </w:rPr>
        <w:t>статьи</w:t>
      </w:r>
      <w:r w:rsidRPr="00650260">
        <w:rPr>
          <w:rFonts w:ascii="GHEA Grapalat" w:hAnsi="GHEA Grapalat" w:cs="Sylfaen"/>
          <w:sz w:val="20"/>
        </w:rPr>
        <w:t xml:space="preserve"> 37 </w:t>
      </w:r>
      <w:r w:rsidRPr="00650260">
        <w:rPr>
          <w:rFonts w:ascii="GHEA Grapalat" w:hAnsi="GHEA Grapalat" w:cs="Sylfaen" w:hint="eastAsia"/>
          <w:sz w:val="20"/>
        </w:rPr>
        <w:t>Закона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РА</w:t>
      </w:r>
      <w:r w:rsidRPr="00650260">
        <w:rPr>
          <w:rFonts w:ascii="GHEA Grapalat" w:hAnsi="GHEA Grapalat" w:cs="Sylfaen"/>
          <w:sz w:val="20"/>
        </w:rPr>
        <w:t xml:space="preserve"> «</w:t>
      </w:r>
      <w:r w:rsidRPr="00650260">
        <w:rPr>
          <w:rFonts w:ascii="GHEA Grapalat" w:hAnsi="GHEA Grapalat" w:cs="Sylfaen" w:hint="eastAsia"/>
          <w:sz w:val="20"/>
        </w:rPr>
        <w:t>О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закупках»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заявить</w:t>
      </w:r>
      <w:r w:rsidRPr="00650260">
        <w:rPr>
          <w:rFonts w:ascii="GHEA Grapalat" w:hAnsi="GHEA Grapalat" w:cs="Sylfaen"/>
          <w:sz w:val="20"/>
        </w:rPr>
        <w:t xml:space="preserve">, </w:t>
      </w:r>
      <w:r w:rsidRPr="00650260">
        <w:rPr>
          <w:rFonts w:ascii="GHEA Grapalat" w:hAnsi="GHEA Grapalat" w:cs="Sylfaen" w:hint="eastAsia"/>
          <w:sz w:val="20"/>
        </w:rPr>
        <w:t>что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поданные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заявки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не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соответствуют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требованиям</w:t>
      </w:r>
      <w:r w:rsidRPr="00650260">
        <w:rPr>
          <w:rFonts w:ascii="GHEA Grapalat" w:hAnsi="GHEA Grapalat" w:cs="Sylfaen"/>
          <w:sz w:val="20"/>
        </w:rPr>
        <w:t xml:space="preserve"> </w:t>
      </w:r>
      <w:proofErr w:type="spellStart"/>
      <w:r w:rsidRPr="00650260">
        <w:rPr>
          <w:rFonts w:ascii="GHEA Grapalat" w:hAnsi="GHEA Grapalat" w:cs="Sylfaen" w:hint="eastAsia"/>
          <w:sz w:val="20"/>
        </w:rPr>
        <w:t>приглашения</w:t>
      </w:r>
      <w:r w:rsidRPr="00650260">
        <w:rPr>
          <w:rFonts w:ascii="GHEA Grapalat" w:hAnsi="GHEA Grapalat" w:cs="Sylfaen"/>
          <w:sz w:val="20"/>
        </w:rPr>
        <w:t>;</w:t>
      </w:r>
      <w:r w:rsidRPr="00650260">
        <w:rPr>
          <w:rFonts w:ascii="GHEA Grapalat" w:hAnsi="GHEA Grapalat" w:cs="Sylfaen" w:hint="eastAsia"/>
          <w:sz w:val="20"/>
        </w:rPr>
        <w:t>а</w:t>
      </w:r>
      <w:proofErr w:type="spellEnd"/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в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соответствии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с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пунктом</w:t>
      </w:r>
      <w:r w:rsidRPr="00650260">
        <w:rPr>
          <w:rFonts w:ascii="GHEA Grapalat" w:hAnsi="GHEA Grapalat" w:cs="Sylfaen"/>
          <w:sz w:val="20"/>
        </w:rPr>
        <w:t xml:space="preserve"> 3 </w:t>
      </w:r>
      <w:r w:rsidRPr="00650260">
        <w:rPr>
          <w:rFonts w:ascii="GHEA Grapalat" w:hAnsi="GHEA Grapalat" w:cs="Sylfaen" w:hint="eastAsia"/>
          <w:sz w:val="20"/>
        </w:rPr>
        <w:t>части</w:t>
      </w:r>
      <w:r w:rsidRPr="00650260">
        <w:rPr>
          <w:rFonts w:ascii="GHEA Grapalat" w:hAnsi="GHEA Grapalat" w:cs="Sylfaen"/>
          <w:sz w:val="20"/>
        </w:rPr>
        <w:t xml:space="preserve"> 1 </w:t>
      </w:r>
      <w:r w:rsidRPr="00650260">
        <w:rPr>
          <w:rFonts w:ascii="GHEA Grapalat" w:hAnsi="GHEA Grapalat" w:cs="Sylfaen" w:hint="eastAsia"/>
          <w:sz w:val="20"/>
        </w:rPr>
        <w:t>статьи</w:t>
      </w:r>
      <w:r w:rsidRPr="00650260">
        <w:rPr>
          <w:rFonts w:ascii="GHEA Grapalat" w:hAnsi="GHEA Grapalat" w:cs="Sylfaen"/>
          <w:sz w:val="20"/>
        </w:rPr>
        <w:t xml:space="preserve"> 37 </w:t>
      </w:r>
      <w:r w:rsidRPr="00650260">
        <w:rPr>
          <w:rFonts w:ascii="GHEA Grapalat" w:hAnsi="GHEA Grapalat" w:cs="Sylfaen" w:hint="eastAsia"/>
          <w:sz w:val="20"/>
        </w:rPr>
        <w:t>Закона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РА</w:t>
      </w:r>
      <w:r w:rsidRPr="00650260">
        <w:rPr>
          <w:rFonts w:ascii="GHEA Grapalat" w:hAnsi="GHEA Grapalat" w:cs="Sylfaen"/>
          <w:sz w:val="20"/>
        </w:rPr>
        <w:t xml:space="preserve"> «</w:t>
      </w:r>
      <w:r w:rsidRPr="00650260">
        <w:rPr>
          <w:rFonts w:ascii="GHEA Grapalat" w:hAnsi="GHEA Grapalat" w:cs="Sylfaen" w:hint="eastAsia"/>
          <w:sz w:val="20"/>
        </w:rPr>
        <w:t>О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закупках»</w:t>
      </w:r>
      <w:r w:rsidRPr="00650260">
        <w:rPr>
          <w:rFonts w:ascii="GHEA Grapalat" w:hAnsi="GHEA Grapalat" w:cs="Sylfaen"/>
          <w:sz w:val="20"/>
        </w:rPr>
        <w:t xml:space="preserve"> 1 </w:t>
      </w:r>
      <w:r w:rsidRPr="00650260">
        <w:rPr>
          <w:rFonts w:ascii="GHEA Grapalat" w:hAnsi="GHEA Grapalat" w:cs="Sylfaen" w:hint="eastAsia"/>
          <w:sz w:val="20"/>
        </w:rPr>
        <w:t>лот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признан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несостоявшимся</w:t>
      </w:r>
      <w:r w:rsidRPr="00650260">
        <w:rPr>
          <w:rFonts w:ascii="GHEA Grapalat" w:hAnsi="GHEA Grapalat" w:cs="Sylfaen"/>
          <w:sz w:val="20"/>
        </w:rPr>
        <w:t xml:space="preserve">, </w:t>
      </w:r>
      <w:r w:rsidRPr="00650260">
        <w:rPr>
          <w:rFonts w:ascii="GHEA Grapalat" w:hAnsi="GHEA Grapalat" w:cs="Sylfaen" w:hint="eastAsia"/>
          <w:sz w:val="20"/>
        </w:rPr>
        <w:t>заявка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не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подавалась</w:t>
      </w:r>
      <w:r w:rsidRPr="00650260">
        <w:rPr>
          <w:rFonts w:ascii="GHEA Grapalat" w:hAnsi="GHEA Grapalat" w:cs="Sylfaen"/>
          <w:sz w:val="20"/>
        </w:rPr>
        <w:t>.</w:t>
      </w:r>
    </w:p>
    <w:p w14:paraId="2D90D451" w14:textId="32430AA5" w:rsidR="00747F26" w:rsidRPr="00F3083C" w:rsidRDefault="00650260" w:rsidP="00650260">
      <w:pPr>
        <w:spacing w:before="100" w:beforeAutospacing="1" w:after="100" w:afterAutospacing="1"/>
        <w:jc w:val="both"/>
        <w:outlineLvl w:val="2"/>
        <w:rPr>
          <w:rFonts w:ascii="GHEA Grapalat" w:hAnsi="GHEA Grapalat" w:cs="Sylfaen"/>
          <w:b/>
          <w:i/>
          <w:sz w:val="20"/>
          <w:lang w:val="hy-AM"/>
        </w:rPr>
      </w:pPr>
      <w:r w:rsidRPr="00650260">
        <w:rPr>
          <w:rFonts w:ascii="GHEA Grapalat" w:hAnsi="GHEA Grapalat" w:cs="Sylfaen" w:hint="eastAsia"/>
          <w:sz w:val="20"/>
        </w:rPr>
        <w:t>Принято</w:t>
      </w:r>
      <w:r w:rsidRPr="00650260">
        <w:rPr>
          <w:rFonts w:ascii="GHEA Grapalat" w:hAnsi="GHEA Grapalat" w:cs="Sylfaen"/>
          <w:sz w:val="20"/>
        </w:rPr>
        <w:t xml:space="preserve"> </w:t>
      </w:r>
      <w:r w:rsidRPr="00650260">
        <w:rPr>
          <w:rFonts w:ascii="GHEA Grapalat" w:hAnsi="GHEA Grapalat" w:cs="Sylfaen" w:hint="eastAsia"/>
          <w:sz w:val="20"/>
        </w:rPr>
        <w:t>решение</w:t>
      </w:r>
      <w:r w:rsidRPr="00650260">
        <w:rPr>
          <w:rFonts w:ascii="GHEA Grapalat" w:hAnsi="GHEA Grapalat" w:cs="Sylfaen"/>
          <w:sz w:val="20"/>
        </w:rPr>
        <w:t xml:space="preserve">: 3 </w:t>
      </w:r>
      <w:r w:rsidRPr="00650260">
        <w:rPr>
          <w:rFonts w:ascii="GHEA Grapalat" w:hAnsi="GHEA Grapalat" w:cs="Sylfaen" w:hint="eastAsia"/>
          <w:sz w:val="20"/>
        </w:rPr>
        <w:t>за</w:t>
      </w:r>
      <w:r w:rsidRPr="00650260">
        <w:rPr>
          <w:rFonts w:ascii="GHEA Grapalat" w:hAnsi="GHEA Grapalat" w:cs="Sylfaen"/>
          <w:sz w:val="20"/>
        </w:rPr>
        <w:t xml:space="preserve">, 0 </w:t>
      </w:r>
      <w:r w:rsidRPr="00650260">
        <w:rPr>
          <w:rFonts w:ascii="GHEA Grapalat" w:hAnsi="GHEA Grapalat" w:cs="Sylfaen" w:hint="eastAsia"/>
          <w:sz w:val="20"/>
        </w:rPr>
        <w:t>против</w:t>
      </w:r>
    </w:p>
    <w:p w14:paraId="1C43EF32" w14:textId="77777777" w:rsidR="008637FD" w:rsidRDefault="008637FD" w:rsidP="008637FD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bookmarkStart w:id="1" w:name="_Hlk33544041"/>
      <w:r w:rsidRPr="00E96D6A">
        <w:rPr>
          <w:rFonts w:ascii="GHEA Grapalat" w:hAnsi="GHEA Grapalat" w:cs="Sylfaen" w:hint="eastAsia"/>
          <w:sz w:val="22"/>
          <w:szCs w:val="22"/>
          <w:lang w:val="ru-RU"/>
        </w:rPr>
        <w:lastRenderedPageBreak/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</w:t>
      </w:r>
      <w:r w:rsidRPr="005B32AB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Pr="00E96D6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14:paraId="753C18B8" w14:textId="77777777" w:rsidR="008637FD" w:rsidRPr="00DC45DC" w:rsidRDefault="008637FD" w:rsidP="008637FD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              </w:t>
      </w:r>
      <w:r w:rsidRPr="009C5918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1D8D3698" w14:textId="77777777" w:rsidR="008637FD" w:rsidRDefault="008637FD" w:rsidP="008637FD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 xml:space="preserve">      </w:t>
      </w:r>
    </w:p>
    <w:p w14:paraId="4D74207D" w14:textId="77777777" w:rsidR="008637FD" w:rsidRDefault="008637FD" w:rsidP="008637FD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 xml:space="preserve">                                                                                  </w:t>
      </w:r>
      <w:r w:rsidRPr="00D858F9">
        <w:rPr>
          <w:rFonts w:ascii="GHEA Grapalat" w:hAnsi="GHEA Grapalat" w:cs="GHEA Grapalat"/>
          <w:sz w:val="20"/>
          <w:lang w:val="ru-RU"/>
        </w:rPr>
        <w:t xml:space="preserve">   </w:t>
      </w:r>
      <w:r>
        <w:rPr>
          <w:rFonts w:ascii="GHEA Grapalat" w:hAnsi="GHEA Grapalat" w:cs="GHEA Grapalat"/>
          <w:sz w:val="20"/>
          <w:lang w:val="ru-RU"/>
        </w:rPr>
        <w:t xml:space="preserve">  </w:t>
      </w:r>
      <w:r w:rsidRPr="00D858F9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7B0F28E2" w14:textId="77777777" w:rsidR="008637FD" w:rsidRPr="00C84942" w:rsidRDefault="008637FD" w:rsidP="008637FD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</w:t>
      </w:r>
      <w:r w:rsidRPr="00D858F9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</w:t>
      </w:r>
      <w:proofErr w:type="spellStart"/>
      <w:r w:rsidRPr="001D17DA">
        <w:rPr>
          <w:rFonts w:ascii="GHEA Grapalat" w:hAnsi="GHEA Grapalat" w:cs="Sylfaen"/>
          <w:sz w:val="22"/>
          <w:szCs w:val="22"/>
          <w:lang w:val="ru-RU"/>
        </w:rPr>
        <w:t>Н.Аветис</w:t>
      </w:r>
      <w:proofErr w:type="spellEnd"/>
      <w:r>
        <w:rPr>
          <w:rFonts w:ascii="GHEA Grapalat" w:hAnsi="GHEA Grapalat" w:cs="Sylfaen"/>
          <w:sz w:val="22"/>
          <w:szCs w:val="22"/>
          <w:lang w:val="hy-AM"/>
        </w:rPr>
        <w:t>ян</w:t>
      </w:r>
    </w:p>
    <w:bookmarkEnd w:id="1"/>
    <w:p w14:paraId="7203F110" w14:textId="77777777" w:rsidR="008637FD" w:rsidRDefault="008637FD" w:rsidP="008637FD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i/>
          <w:sz w:val="20"/>
        </w:rPr>
      </w:pPr>
    </w:p>
    <w:sectPr w:rsidR="008637FD" w:rsidSect="00D858F9">
      <w:footerReference w:type="default" r:id="rId8"/>
      <w:pgSz w:w="11906" w:h="16838"/>
      <w:pgMar w:top="850" w:right="850" w:bottom="28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8DB5DA" w14:textId="77777777" w:rsidR="001150F2" w:rsidRDefault="001150F2" w:rsidP="00DD122C">
      <w:r>
        <w:separator/>
      </w:r>
    </w:p>
  </w:endnote>
  <w:endnote w:type="continuationSeparator" w:id="0">
    <w:p w14:paraId="62D2CBA3" w14:textId="77777777" w:rsidR="001150F2" w:rsidRDefault="001150F2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37FA4" w14:textId="77777777" w:rsidR="0058501B" w:rsidRDefault="0058501B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58501B" w:rsidRDefault="0058501B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7AD5D" w14:textId="77777777" w:rsidR="001150F2" w:rsidRDefault="001150F2" w:rsidP="00DD122C">
      <w:r>
        <w:separator/>
      </w:r>
    </w:p>
  </w:footnote>
  <w:footnote w:type="continuationSeparator" w:id="0">
    <w:p w14:paraId="0FBDC4C8" w14:textId="77777777" w:rsidR="001150F2" w:rsidRDefault="001150F2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6B26B1D"/>
    <w:multiLevelType w:val="hybridMultilevel"/>
    <w:tmpl w:val="1222FBB0"/>
    <w:lvl w:ilvl="0" w:tplc="5484C2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E1C1DAC"/>
    <w:multiLevelType w:val="hybridMultilevel"/>
    <w:tmpl w:val="1222FBB0"/>
    <w:lvl w:ilvl="0" w:tplc="5484C2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2E291B51"/>
    <w:multiLevelType w:val="hybridMultilevel"/>
    <w:tmpl w:val="474228B6"/>
    <w:lvl w:ilvl="0" w:tplc="EE8ADA7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12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14"/>
  </w:num>
  <w:num w:numId="11">
    <w:abstractNumId w:val="1"/>
  </w:num>
  <w:num w:numId="12">
    <w:abstractNumId w:val="6"/>
  </w:num>
  <w:num w:numId="13">
    <w:abstractNumId w:val="10"/>
  </w:num>
  <w:num w:numId="14">
    <w:abstractNumId w:val="9"/>
  </w:num>
  <w:num w:numId="15">
    <w:abstractNumId w:val="8"/>
  </w:num>
  <w:num w:numId="16">
    <w:abstractNumId w:val="2"/>
  </w:num>
  <w:num w:numId="1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50F2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25F4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2C2B"/>
    <w:rsid w:val="00596803"/>
    <w:rsid w:val="00596B0A"/>
    <w:rsid w:val="00597188"/>
    <w:rsid w:val="005A1A62"/>
    <w:rsid w:val="005A44EA"/>
    <w:rsid w:val="005B069B"/>
    <w:rsid w:val="005B1920"/>
    <w:rsid w:val="005B32AB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0260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47F26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1105"/>
    <w:rsid w:val="007946E4"/>
    <w:rsid w:val="0079570D"/>
    <w:rsid w:val="00797ABC"/>
    <w:rsid w:val="007A6E9A"/>
    <w:rsid w:val="007A7031"/>
    <w:rsid w:val="007B04FF"/>
    <w:rsid w:val="007B1820"/>
    <w:rsid w:val="007B4ADF"/>
    <w:rsid w:val="007C7123"/>
    <w:rsid w:val="007C7D2C"/>
    <w:rsid w:val="007D34DD"/>
    <w:rsid w:val="007D5935"/>
    <w:rsid w:val="007D77AB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27B87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637FD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27277"/>
    <w:rsid w:val="009336D7"/>
    <w:rsid w:val="00934E84"/>
    <w:rsid w:val="00935A61"/>
    <w:rsid w:val="009429C3"/>
    <w:rsid w:val="00942B67"/>
    <w:rsid w:val="00947108"/>
    <w:rsid w:val="00951E66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321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4FE2"/>
    <w:rsid w:val="00D06888"/>
    <w:rsid w:val="00D07083"/>
    <w:rsid w:val="00D121E1"/>
    <w:rsid w:val="00D13BAD"/>
    <w:rsid w:val="00D21F8A"/>
    <w:rsid w:val="00D26F41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58F9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083C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1D09"/>
    <w:rsid w:val="00F975C3"/>
    <w:rsid w:val="00FA69D8"/>
    <w:rsid w:val="00FA78FC"/>
    <w:rsid w:val="00FB2CE8"/>
    <w:rsid w:val="00FB5A20"/>
    <w:rsid w:val="00FC1A6C"/>
    <w:rsid w:val="00FC5DD8"/>
    <w:rsid w:val="00FC6EFF"/>
    <w:rsid w:val="00FD7405"/>
    <w:rsid w:val="00FE5FDB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846A752E-5AA7-4D62-935E-BA3F0150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86B4C-77C8-40B2-AFB4-3B71795D9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171</cp:revision>
  <cp:lastPrinted>2019-05-08T11:56:00Z</cp:lastPrinted>
  <dcterms:created xsi:type="dcterms:W3CDTF">2019-04-03T06:22:00Z</dcterms:created>
  <dcterms:modified xsi:type="dcterms:W3CDTF">2020-08-18T11:57:00Z</dcterms:modified>
</cp:coreProperties>
</file>